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EB" w:rsidRDefault="006A35B2" w:rsidP="00BE1DDD">
      <w:pPr>
        <w:pStyle w:val="70"/>
        <w:framePr w:w="9960" w:h="2396" w:hRule="exact" w:wrap="none" w:vAnchor="page" w:hAnchor="page" w:x="1274" w:y="4623"/>
        <w:shd w:val="clear" w:color="auto" w:fill="auto"/>
        <w:spacing w:before="0"/>
        <w:ind w:left="40"/>
      </w:pPr>
      <w:r>
        <w:t>КОДЕКС</w:t>
      </w:r>
    </w:p>
    <w:p w:rsidR="00F956EB" w:rsidRDefault="006A35B2" w:rsidP="00BE1DDD">
      <w:pPr>
        <w:pStyle w:val="70"/>
        <w:framePr w:w="9960" w:h="2396" w:hRule="exact" w:wrap="none" w:vAnchor="page" w:hAnchor="page" w:x="1274" w:y="4623"/>
        <w:shd w:val="clear" w:color="auto" w:fill="auto"/>
        <w:spacing w:before="0"/>
        <w:ind w:left="40"/>
      </w:pPr>
      <w:r>
        <w:t>профессиональной этики и служебного поведения работников</w:t>
      </w:r>
      <w:r>
        <w:br/>
        <w:t>муниципального бюджетного дошкольного учреждения детский сад</w:t>
      </w:r>
      <w:r>
        <w:br/>
        <w:t xml:space="preserve">комбинированного вида </w:t>
      </w:r>
      <w:r w:rsidR="00BE1DDD">
        <w:t xml:space="preserve"> </w:t>
      </w:r>
      <w:r>
        <w:t xml:space="preserve"> №</w:t>
      </w:r>
      <w:r w:rsidR="00BE1DDD">
        <w:t xml:space="preserve">  18</w:t>
      </w:r>
      <w:r>
        <w:t xml:space="preserve"> </w:t>
      </w:r>
      <w:r w:rsidR="00C855D3">
        <w:t xml:space="preserve">  </w:t>
      </w:r>
      <w:r>
        <w:t>«</w:t>
      </w:r>
      <w:r w:rsidR="00BE1DDD">
        <w:t>Белочка</w:t>
      </w:r>
      <w:r>
        <w:t>» г. Сальска.</w:t>
      </w:r>
    </w:p>
    <w:p w:rsidR="00F956EB" w:rsidRDefault="003E7256">
      <w:pPr>
        <w:pStyle w:val="20"/>
        <w:framePr w:w="9960" w:h="337" w:hRule="exact" w:wrap="none" w:vAnchor="page" w:hAnchor="page" w:x="1149" w:y="15451"/>
        <w:shd w:val="clear" w:color="auto" w:fill="auto"/>
        <w:spacing w:line="280" w:lineRule="exact"/>
        <w:ind w:left="40" w:firstLine="0"/>
        <w:jc w:val="center"/>
      </w:pPr>
      <w:r>
        <w:t xml:space="preserve"> </w:t>
      </w:r>
    </w:p>
    <w:p w:rsidR="00F956EB" w:rsidRDefault="00EF0AA8">
      <w:pPr>
        <w:rPr>
          <w:sz w:val="2"/>
          <w:szCs w:val="2"/>
        </w:rPr>
        <w:sectPr w:rsidR="00F956EB">
          <w:footerReference w:type="even" r:id="rId8"/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90.1pt;margin-top:21.3pt;width:255.35pt;height:126.45pt;z-index:251659264" strokecolor="white [3212]">
            <v:textbox>
              <w:txbxContent>
                <w:p w:rsidR="00EF0AA8" w:rsidRDefault="00EF0AA8">
                  <w:r w:rsidRPr="00EF0AA8">
                    <w:drawing>
                      <wp:inline distT="0" distB="0" distL="0" distR="0">
                        <wp:extent cx="3053760" cy="1371600"/>
                        <wp:effectExtent l="19050" t="0" r="0" b="0"/>
                        <wp:docPr id="2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50540" cy="13701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F7B92">
        <w:rPr>
          <w:noProof/>
          <w:sz w:val="2"/>
          <w:szCs w:val="2"/>
          <w:lang w:bidi="ar-SA"/>
        </w:rPr>
        <w:pict>
          <v:shape id="_x0000_s1027" type="#_x0000_t202" style="position:absolute;margin-left:314.35pt;margin-top:14.65pt;width:220.2pt;height:138pt;z-index:251658240" strokecolor="white [3212]">
            <v:textbox>
              <w:txbxContent>
                <w:p w:rsidR="00BE1DDD" w:rsidRDefault="003E7256" w:rsidP="00BE1DD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</w:t>
                  </w:r>
                  <w:r w:rsidR="00BE1DDD" w:rsidRPr="002E34F4">
                    <w:rPr>
                      <w:rFonts w:ascii="Times New Roman" w:hAnsi="Times New Roman" w:cs="Times New Roman"/>
                    </w:rPr>
                    <w:t>Утверждаю:</w:t>
                  </w:r>
                </w:p>
                <w:p w:rsidR="003E7256" w:rsidRPr="002E34F4" w:rsidRDefault="003E7256" w:rsidP="00BE1DDD">
                  <w:pPr>
                    <w:rPr>
                      <w:rFonts w:ascii="Times New Roman" w:hAnsi="Times New Roman" w:cs="Times New Roman"/>
                    </w:rPr>
                  </w:pPr>
                </w:p>
                <w:p w:rsidR="00BE1DDD" w:rsidRDefault="00BE1DDD" w:rsidP="00BE1DDD">
                  <w:pPr>
                    <w:rPr>
                      <w:rFonts w:ascii="Times New Roman" w:hAnsi="Times New Roman" w:cs="Times New Roman"/>
                    </w:rPr>
                  </w:pPr>
                  <w:r w:rsidRPr="002E34F4">
                    <w:rPr>
                      <w:rFonts w:ascii="Times New Roman" w:hAnsi="Times New Roman" w:cs="Times New Roman"/>
                    </w:rPr>
                    <w:t>Заведующий МБДОУ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E34F4">
                    <w:rPr>
                      <w:rFonts w:ascii="Times New Roman" w:hAnsi="Times New Roman" w:cs="Times New Roman"/>
                    </w:rPr>
                    <w:t xml:space="preserve"> № 18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2E34F4">
                    <w:rPr>
                      <w:rFonts w:ascii="Times New Roman" w:hAnsi="Times New Roman" w:cs="Times New Roman"/>
                    </w:rPr>
                    <w:t xml:space="preserve"> г. Сальска</w:t>
                  </w:r>
                </w:p>
                <w:p w:rsidR="003E7256" w:rsidRPr="002E34F4" w:rsidRDefault="003E7256" w:rsidP="00BE1DDD">
                  <w:pPr>
                    <w:rPr>
                      <w:rFonts w:ascii="Times New Roman" w:hAnsi="Times New Roman" w:cs="Times New Roman"/>
                    </w:rPr>
                  </w:pPr>
                </w:p>
                <w:p w:rsidR="00BE1DDD" w:rsidRDefault="00BE1DDD" w:rsidP="00BE1DD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</w:t>
                  </w:r>
                  <w:r w:rsidRPr="002E34F4">
                    <w:rPr>
                      <w:rFonts w:ascii="Times New Roman" w:hAnsi="Times New Roman" w:cs="Times New Roman"/>
                    </w:rPr>
                    <w:t>_______________С.Ю. Нечитайло</w:t>
                  </w:r>
                </w:p>
                <w:p w:rsidR="003E7256" w:rsidRPr="002E34F4" w:rsidRDefault="003E7256" w:rsidP="00BE1DDD">
                  <w:pPr>
                    <w:rPr>
                      <w:rFonts w:ascii="Times New Roman" w:hAnsi="Times New Roman" w:cs="Times New Roman"/>
                    </w:rPr>
                  </w:pPr>
                </w:p>
                <w:p w:rsidR="00BE1DDD" w:rsidRDefault="00BE1DDD" w:rsidP="00BE1DDD">
                  <w:pPr>
                    <w:rPr>
                      <w:rFonts w:ascii="Times New Roman" w:hAnsi="Times New Roman" w:cs="Times New Roman"/>
                    </w:rPr>
                  </w:pPr>
                  <w:r w:rsidRPr="002E34F4">
                    <w:rPr>
                      <w:rFonts w:ascii="Times New Roman" w:hAnsi="Times New Roman" w:cs="Times New Roman"/>
                    </w:rPr>
                    <w:t>«____»_______________ 201___ года</w:t>
                  </w:r>
                </w:p>
                <w:p w:rsidR="00C05EB9" w:rsidRDefault="00C05EB9" w:rsidP="00BE1DDD">
                  <w:pPr>
                    <w:rPr>
                      <w:rFonts w:ascii="Times New Roman" w:hAnsi="Times New Roman" w:cs="Times New Roman"/>
                    </w:rPr>
                  </w:pPr>
                </w:p>
                <w:p w:rsidR="00C05EB9" w:rsidRPr="002E34F4" w:rsidRDefault="00C05EB9" w:rsidP="00BE1DD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  №_____ от _________________</w:t>
                  </w:r>
                </w:p>
                <w:p w:rsidR="00BE1DDD" w:rsidRDefault="00BE1DDD"/>
              </w:txbxContent>
            </v:textbox>
          </v:shape>
        </w:pict>
      </w:r>
    </w:p>
    <w:p w:rsidR="00F956EB" w:rsidRDefault="006A35B2" w:rsidP="00BE1DDD">
      <w:pPr>
        <w:pStyle w:val="20"/>
        <w:framePr w:w="10262" w:h="338" w:hRule="exact" w:wrap="none" w:vAnchor="page" w:hAnchor="page" w:x="1023" w:y="637"/>
        <w:shd w:val="clear" w:color="auto" w:fill="auto"/>
        <w:spacing w:line="280" w:lineRule="exact"/>
        <w:ind w:left="40" w:firstLine="0"/>
        <w:jc w:val="center"/>
      </w:pPr>
      <w:r>
        <w:lastRenderedPageBreak/>
        <w:t>1. Общие положения.</w:t>
      </w:r>
    </w:p>
    <w:p w:rsidR="00F956EB" w:rsidRDefault="00BE1DDD" w:rsidP="00BE1DDD">
      <w:pPr>
        <w:pStyle w:val="20"/>
        <w:framePr w:w="10500" w:h="12585" w:hRule="exact" w:wrap="none" w:vAnchor="page" w:hAnchor="page" w:x="872" w:y="2094"/>
        <w:shd w:val="clear" w:color="auto" w:fill="auto"/>
        <w:spacing w:line="317" w:lineRule="exact"/>
        <w:ind w:firstLine="820"/>
        <w:jc w:val="both"/>
      </w:pPr>
      <w:r>
        <w:t>I</w:t>
      </w:r>
      <w:r w:rsidR="006A35B2">
        <w:t>.</w:t>
      </w:r>
      <w:r>
        <w:t>1.</w:t>
      </w:r>
      <w:r w:rsidR="006A35B2">
        <w:t xml:space="preserve"> Кодекс профессиональной этики и служебного поведения работников муниципального бюджетного дошкольного учреждения детский сад комбинированного вида </w:t>
      </w:r>
      <w:r>
        <w:t xml:space="preserve"> №</w:t>
      </w:r>
      <w:r w:rsidR="006A35B2">
        <w:t xml:space="preserve"> </w:t>
      </w:r>
      <w:r>
        <w:t xml:space="preserve">18 </w:t>
      </w:r>
      <w:r w:rsidR="006A35B2">
        <w:t>«</w:t>
      </w:r>
      <w:r>
        <w:t>Белочка</w:t>
      </w:r>
      <w:r w:rsidR="006A35B2">
        <w:t>» г. Сальска (далее - Кодекс) разработан в соответствии с положениями Конституции Российской Федерации. Трудового кодекса Российской Федерации. Международного кодекса поведения государственных должностных лиц (Резолюция 51/59 Генеральной Ассамблеи ООН от 12.12.1996), федеральных законов от 25.12.2008 № 273-ФЗ «О противодействии коррупции», от 06 10.2003 № 131-ФЗ «Об общих принципах организации местного самоуправления в Российской Федерации» и иных нормативных правовых актов Российской Федерации.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от 23.12.2010 протокол № 21), а также основан на общепризнанных нравственных принципах и нормах российского общества и государства.</w:t>
      </w:r>
    </w:p>
    <w:p w:rsidR="00F956EB" w:rsidRDefault="00BE1DDD" w:rsidP="00BE1DDD">
      <w:pPr>
        <w:pStyle w:val="20"/>
        <w:framePr w:w="10500" w:h="12585" w:hRule="exact" w:wrap="none" w:vAnchor="page" w:hAnchor="page" w:x="872" w:y="2094"/>
        <w:shd w:val="clear" w:color="auto" w:fill="auto"/>
        <w:tabs>
          <w:tab w:val="left" w:pos="918"/>
        </w:tabs>
        <w:spacing w:line="317" w:lineRule="exact"/>
        <w:ind w:firstLine="0"/>
        <w:jc w:val="both"/>
      </w:pPr>
      <w:r>
        <w:tab/>
        <w:t>1.</w:t>
      </w:r>
      <w:r w:rsidR="006A35B2"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муницип</w:t>
      </w:r>
      <w:r>
        <w:t>ального бюджетного дошкольного у</w:t>
      </w:r>
      <w:r w:rsidR="006A35B2">
        <w:t xml:space="preserve">чреждения детский сад комбинированного вида </w:t>
      </w:r>
      <w:r>
        <w:t xml:space="preserve"> </w:t>
      </w:r>
      <w:r w:rsidR="006A35B2">
        <w:t xml:space="preserve"> № </w:t>
      </w:r>
      <w:r>
        <w:t>18</w:t>
      </w:r>
      <w:r w:rsidR="006A35B2">
        <w:t xml:space="preserve"> «</w:t>
      </w:r>
      <w:r>
        <w:t>Белочка</w:t>
      </w:r>
      <w:r w:rsidR="006A35B2">
        <w:t>» г. Сальска (далее учреждение) независимо от занимаемой ими должности.</w:t>
      </w:r>
    </w:p>
    <w:p w:rsidR="00F956EB" w:rsidRDefault="006A35B2" w:rsidP="00BE1DDD">
      <w:pPr>
        <w:pStyle w:val="20"/>
        <w:framePr w:w="10500" w:h="12585" w:hRule="exact" w:wrap="none" w:vAnchor="page" w:hAnchor="page" w:x="872" w:y="2094"/>
        <w:numPr>
          <w:ilvl w:val="1"/>
          <w:numId w:val="1"/>
        </w:numPr>
        <w:shd w:val="clear" w:color="auto" w:fill="auto"/>
        <w:tabs>
          <w:tab w:val="left" w:pos="1222"/>
        </w:tabs>
        <w:spacing w:line="317" w:lineRule="exact"/>
        <w:ind w:firstLine="820"/>
        <w:jc w:val="both"/>
      </w:pPr>
      <w:r>
        <w:t>Гражданин Российской Федерации, поступающий на работу в учреждение обязан ознакомиться с положениями Кодекса и соблюдать их в процессе своей работы.</w:t>
      </w:r>
    </w:p>
    <w:p w:rsidR="00F956EB" w:rsidRDefault="006A35B2" w:rsidP="00BE1DDD">
      <w:pPr>
        <w:pStyle w:val="20"/>
        <w:framePr w:w="10500" w:h="12585" w:hRule="exact" w:wrap="none" w:vAnchor="page" w:hAnchor="page" w:x="872" w:y="2094"/>
        <w:numPr>
          <w:ilvl w:val="1"/>
          <w:numId w:val="1"/>
        </w:numPr>
        <w:shd w:val="clear" w:color="auto" w:fill="auto"/>
        <w:tabs>
          <w:tab w:val="left" w:pos="1222"/>
        </w:tabs>
        <w:spacing w:line="317" w:lineRule="exact"/>
        <w:ind w:firstLine="820"/>
        <w:jc w:val="both"/>
      </w:pPr>
      <w:r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F956EB" w:rsidRDefault="006A35B2" w:rsidP="00BE1DDD">
      <w:pPr>
        <w:pStyle w:val="20"/>
        <w:framePr w:w="10500" w:h="12585" w:hRule="exact" w:wrap="none" w:vAnchor="page" w:hAnchor="page" w:x="872" w:y="2094"/>
        <w:shd w:val="clear" w:color="auto" w:fill="auto"/>
        <w:spacing w:line="317" w:lineRule="exact"/>
        <w:ind w:firstLine="820"/>
        <w:jc w:val="both"/>
      </w:pPr>
      <w:r>
        <w:t>1.5. Целью Кодекса является установление этических норм и прави</w:t>
      </w:r>
      <w:r w:rsidR="00BE1DDD">
        <w:t>л</w:t>
      </w:r>
      <w:r>
        <w:t xml:space="preserve"> служебного поведения работников ,</w:t>
      </w:r>
      <w:r w:rsidR="00C855D3">
        <w:t xml:space="preserve"> для</w:t>
      </w:r>
      <w:r>
        <w:t xml:space="preserve"> достойного осуществления ими своей профессиональной деятельности, а также содействие укреплению авторитета работников и обеспечение единых норм поведения работников.</w:t>
      </w:r>
    </w:p>
    <w:p w:rsidR="00F956EB" w:rsidRDefault="006A35B2" w:rsidP="00BE1DDD">
      <w:pPr>
        <w:pStyle w:val="20"/>
        <w:framePr w:w="10500" w:h="12585" w:hRule="exact" w:wrap="none" w:vAnchor="page" w:hAnchor="page" w:x="872" w:y="2094"/>
        <w:numPr>
          <w:ilvl w:val="0"/>
          <w:numId w:val="2"/>
        </w:numPr>
        <w:shd w:val="clear" w:color="auto" w:fill="auto"/>
        <w:tabs>
          <w:tab w:val="left" w:pos="1222"/>
        </w:tabs>
        <w:spacing w:line="317" w:lineRule="exact"/>
        <w:ind w:firstLine="820"/>
        <w:jc w:val="both"/>
      </w:pPr>
      <w:r>
        <w:t>Кодекс призван повысить эффективность выполнения работниками своих должностных обязанностей.</w:t>
      </w:r>
    </w:p>
    <w:p w:rsidR="00F956EB" w:rsidRDefault="006A35B2" w:rsidP="00BE1DDD">
      <w:pPr>
        <w:pStyle w:val="20"/>
        <w:framePr w:w="10500" w:h="12585" w:hRule="exact" w:wrap="none" w:vAnchor="page" w:hAnchor="page" w:x="872" w:y="2094"/>
        <w:numPr>
          <w:ilvl w:val="0"/>
          <w:numId w:val="2"/>
        </w:numPr>
        <w:shd w:val="clear" w:color="auto" w:fill="auto"/>
        <w:tabs>
          <w:tab w:val="left" w:pos="1222"/>
        </w:tabs>
        <w:spacing w:line="317" w:lineRule="exact"/>
        <w:ind w:firstLine="820"/>
        <w:jc w:val="both"/>
      </w:pPr>
      <w:r>
        <w:t>Кодекс служит основой для формирования должной морали работников, а также выступает как институт общественного сознания и нравственности работников, их самоконтроля.</w:t>
      </w:r>
    </w:p>
    <w:p w:rsidR="00F956EB" w:rsidRDefault="006A35B2" w:rsidP="00BE1DDD">
      <w:pPr>
        <w:pStyle w:val="20"/>
        <w:framePr w:w="10500" w:h="12585" w:hRule="exact" w:wrap="none" w:vAnchor="page" w:hAnchor="page" w:x="872" w:y="2094"/>
        <w:numPr>
          <w:ilvl w:val="0"/>
          <w:numId w:val="2"/>
        </w:numPr>
        <w:shd w:val="clear" w:color="auto" w:fill="auto"/>
        <w:tabs>
          <w:tab w:val="left" w:pos="1222"/>
        </w:tabs>
        <w:spacing w:line="317" w:lineRule="exact"/>
        <w:ind w:firstLine="820"/>
        <w:jc w:val="both"/>
      </w:pPr>
      <w:r>
        <w:t>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BE1DDD" w:rsidRDefault="00BE1DDD" w:rsidP="00BE1DDD">
      <w:pPr>
        <w:pStyle w:val="20"/>
        <w:framePr w:w="10262" w:h="339" w:hRule="exact" w:wrap="none" w:vAnchor="page" w:hAnchor="page" w:x="1106" w:y="14367"/>
        <w:shd w:val="clear" w:color="auto" w:fill="auto"/>
        <w:spacing w:line="280" w:lineRule="exact"/>
        <w:ind w:left="20" w:firstLine="0"/>
        <w:jc w:val="center"/>
      </w:pPr>
      <w:r>
        <w:t>2. Основные принципы и правила служебного поведения работников</w:t>
      </w:r>
    </w:p>
    <w:p w:rsidR="00F956EB" w:rsidRDefault="00F956EB">
      <w:pPr>
        <w:rPr>
          <w:sz w:val="2"/>
          <w:szCs w:val="2"/>
        </w:rPr>
        <w:sectPr w:rsidR="00F956E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956EB" w:rsidRDefault="006A35B2" w:rsidP="00F6382C">
      <w:pPr>
        <w:pStyle w:val="20"/>
        <w:framePr w:w="10267" w:h="14197" w:hRule="exact" w:wrap="none" w:vAnchor="page" w:hAnchor="page" w:x="996" w:y="1199"/>
        <w:numPr>
          <w:ilvl w:val="0"/>
          <w:numId w:val="3"/>
        </w:numPr>
        <w:shd w:val="clear" w:color="auto" w:fill="auto"/>
        <w:tabs>
          <w:tab w:val="left" w:pos="1255"/>
        </w:tabs>
        <w:spacing w:line="317" w:lineRule="exact"/>
        <w:ind w:left="160" w:firstLine="620"/>
        <w:jc w:val="both"/>
      </w:pPr>
      <w:r>
        <w:lastRenderedPageBreak/>
        <w:t xml:space="preserve">Основные принципы служебного поведения работников являются основой </w:t>
      </w:r>
      <w:r w:rsidR="00F6382C">
        <w:t>п</w:t>
      </w:r>
      <w:r>
        <w:t xml:space="preserve">оведения граждан Российской Федерации в связи с нахождением их в трудовых </w:t>
      </w:r>
      <w:r w:rsidR="00F6382C">
        <w:t>о</w:t>
      </w:r>
      <w:r>
        <w:t>тношениях с учреждением</w:t>
      </w:r>
    </w:p>
    <w:p w:rsidR="00F956EB" w:rsidRDefault="006A35B2" w:rsidP="00F6382C">
      <w:pPr>
        <w:pStyle w:val="20"/>
        <w:framePr w:w="10267" w:h="14197" w:hRule="exact" w:wrap="none" w:vAnchor="page" w:hAnchor="page" w:x="996" w:y="1199"/>
        <w:numPr>
          <w:ilvl w:val="0"/>
          <w:numId w:val="3"/>
        </w:numPr>
        <w:shd w:val="clear" w:color="auto" w:fill="auto"/>
        <w:tabs>
          <w:tab w:val="left" w:pos="1225"/>
        </w:tabs>
        <w:spacing w:line="317" w:lineRule="exact"/>
        <w:ind w:firstLine="780"/>
        <w:jc w:val="both"/>
      </w:pPr>
      <w:r>
        <w:t>Работники, сознавая ответственность перед гражданами, обществом и государством, призваны:</w:t>
      </w:r>
    </w:p>
    <w:p w:rsidR="00F956EB" w:rsidRDefault="006A35B2" w:rsidP="00F6382C">
      <w:pPr>
        <w:pStyle w:val="20"/>
        <w:framePr w:w="10267" w:h="14197" w:hRule="exact" w:wrap="none" w:vAnchor="page" w:hAnchor="page" w:x="996" w:y="1199"/>
        <w:shd w:val="clear" w:color="auto" w:fill="auto"/>
        <w:spacing w:line="317" w:lineRule="exact"/>
        <w:ind w:firstLine="780"/>
        <w:jc w:val="both"/>
      </w:pPr>
      <w:r>
        <w:t xml:space="preserve">исполнять должностные обязанности добросовестно и на высоком </w:t>
      </w:r>
      <w:r w:rsidR="00F6382C">
        <w:t>п</w:t>
      </w:r>
      <w:r>
        <w:t>рофессиональном уровне в целях обеспечения эффективной работы учреждения: осуществлять свою деятельность в пределах предмета и целей деятельности учреждения;</w:t>
      </w:r>
    </w:p>
    <w:p w:rsidR="00F956EB" w:rsidRDefault="006A35B2">
      <w:pPr>
        <w:pStyle w:val="20"/>
        <w:framePr w:w="10267" w:h="14197" w:hRule="exact" w:wrap="none" w:vAnchor="page" w:hAnchor="page" w:x="996" w:y="1199"/>
        <w:shd w:val="clear" w:color="auto" w:fill="auto"/>
        <w:spacing w:line="317" w:lineRule="exact"/>
        <w:ind w:left="160" w:firstLine="620"/>
        <w:jc w:val="both"/>
      </w:pPr>
      <w:r>
        <w:t>не оказывать предпочтения каким-либо пр</w:t>
      </w:r>
      <w:r w:rsidR="00F6382C">
        <w:t xml:space="preserve">офессиональным или социальным </w:t>
      </w:r>
      <w:r>
        <w:t xml:space="preserve">чипам и организациям, быть независимыми от влияния отдельных граждан, </w:t>
      </w:r>
      <w:r w:rsidR="00F6382C">
        <w:t>п</w:t>
      </w:r>
      <w:r>
        <w:t>рофессиональных или социальных групп и организаций.</w:t>
      </w:r>
    </w:p>
    <w:p w:rsidR="00F956EB" w:rsidRDefault="006A35B2" w:rsidP="00F6382C">
      <w:pPr>
        <w:pStyle w:val="20"/>
        <w:framePr w:w="10267" w:h="14197" w:hRule="exact" w:wrap="none" w:vAnchor="page" w:hAnchor="page" w:x="996" w:y="1199"/>
        <w:shd w:val="clear" w:color="auto" w:fill="auto"/>
        <w:tabs>
          <w:tab w:val="left" w:pos="8046"/>
        </w:tabs>
        <w:spacing w:line="317" w:lineRule="exact"/>
        <w:ind w:left="160" w:firstLine="620"/>
      </w:pPr>
      <w:r>
        <w:t>исключать действия, связанные с влиянием каких-либо личных, мужественны</w:t>
      </w:r>
      <w:r w:rsidR="00F6382C">
        <w:t xml:space="preserve">х (финансовых) и иных интересов, </w:t>
      </w:r>
      <w:r>
        <w:t>препятствующих</w:t>
      </w:r>
      <w:r w:rsidR="00F6382C">
        <w:t xml:space="preserve"> </w:t>
      </w:r>
      <w:r>
        <w:t>добросовестному исполнению ими должностных обязанностей:</w:t>
      </w:r>
    </w:p>
    <w:p w:rsidR="00F956EB" w:rsidRDefault="006A35B2">
      <w:pPr>
        <w:pStyle w:val="20"/>
        <w:framePr w:w="10267" w:h="14197" w:hRule="exact" w:wrap="none" w:vAnchor="page" w:hAnchor="page" w:x="996" w:y="1199"/>
        <w:shd w:val="clear" w:color="auto" w:fill="auto"/>
        <w:spacing w:line="317" w:lineRule="exact"/>
        <w:ind w:left="160" w:firstLine="620"/>
        <w:jc w:val="both"/>
      </w:pPr>
      <w:r>
        <w:t>противодействовать проявлениям корру</w:t>
      </w:r>
      <w:r w:rsidR="00F6382C">
        <w:t xml:space="preserve">пции и предпринимать меры по </w:t>
      </w:r>
      <w:r>
        <w:t xml:space="preserve"> </w:t>
      </w:r>
      <w:r w:rsidR="00F6382C">
        <w:t>пр</w:t>
      </w:r>
      <w:r>
        <w:t>офилактике в порядке, установленном действующим законодательством:</w:t>
      </w:r>
    </w:p>
    <w:p w:rsidR="00F956EB" w:rsidRDefault="006A35B2" w:rsidP="00F6382C">
      <w:pPr>
        <w:pStyle w:val="20"/>
        <w:framePr w:w="10267" w:h="14197" w:hRule="exact" w:wrap="none" w:vAnchor="page" w:hAnchor="page" w:x="996" w:y="1199"/>
        <w:shd w:val="clear" w:color="auto" w:fill="auto"/>
        <w:spacing w:line="317" w:lineRule="exact"/>
        <w:ind w:firstLine="780"/>
        <w:jc w:val="both"/>
      </w:pPr>
      <w:r>
        <w:t>проявлять при исполнении долж</w:t>
      </w:r>
      <w:r w:rsidR="00F6382C">
        <w:t xml:space="preserve">ностных обязанностей честность, не </w:t>
      </w:r>
      <w:r>
        <w:t>пристрастность и справедливость, не допускать коррупционно опасного доведения (поведения, которое может восприниматься окруж</w:t>
      </w:r>
      <w:r w:rsidR="00F6382C">
        <w:t xml:space="preserve">ающими как обещание </w:t>
      </w:r>
      <w:r>
        <w:t xml:space="preserve">и предложение дачи взятки, как согласие принять взятку или как просьба о даче </w:t>
      </w:r>
      <w:r w:rsidR="00F6382C">
        <w:t>вз</w:t>
      </w:r>
      <w:r>
        <w:t>ятки либо как возможность совершить иное коррупционное правонарушение): соблюдать беспристрастность, исключа</w:t>
      </w:r>
      <w:r w:rsidR="00F6382C">
        <w:t>ющую возможность влияния на их д</w:t>
      </w:r>
      <w:r>
        <w:t>еятельность решений политических партий и иных общественных объединений, соблюдать нормы профессиональной этики и правила делового поведения: проявлять корректность и внимательность в обращении с гражданами и должностными лицами;</w:t>
      </w:r>
    </w:p>
    <w:p w:rsidR="00F956EB" w:rsidRDefault="00BE1DDD">
      <w:pPr>
        <w:pStyle w:val="20"/>
        <w:framePr w:w="10267" w:h="14197" w:hRule="exact" w:wrap="none" w:vAnchor="page" w:hAnchor="page" w:x="996" w:y="1199"/>
        <w:shd w:val="clear" w:color="auto" w:fill="auto"/>
        <w:spacing w:line="317" w:lineRule="exact"/>
        <w:ind w:left="160" w:firstLine="620"/>
        <w:jc w:val="both"/>
      </w:pPr>
      <w:r>
        <w:t>проявлять терпимость и у</w:t>
      </w:r>
      <w:r w:rsidR="006A35B2">
        <w:t>важение к обычаям</w:t>
      </w:r>
      <w:r>
        <w:t xml:space="preserve"> и традициям народов России и. </w:t>
      </w:r>
      <w:r w:rsidR="006A35B2">
        <w:t xml:space="preserve">других государств, учитывать культурные и иные особенности различных </w:t>
      </w:r>
      <w:r>
        <w:t>эт</w:t>
      </w:r>
      <w:r w:rsidR="006A35B2">
        <w:t>нических, социальных групп и конфессий, способствовать межнац</w:t>
      </w:r>
      <w:r>
        <w:t>иональному и межконфессионально</w:t>
      </w:r>
      <w:r w:rsidR="006A35B2">
        <w:t>му согласию;</w:t>
      </w:r>
    </w:p>
    <w:p w:rsidR="00F956EB" w:rsidRDefault="006A35B2" w:rsidP="00F6382C">
      <w:pPr>
        <w:pStyle w:val="20"/>
        <w:framePr w:w="10267" w:h="14197" w:hRule="exact" w:wrap="none" w:vAnchor="page" w:hAnchor="page" w:x="996" w:y="1199"/>
        <w:shd w:val="clear" w:color="auto" w:fill="auto"/>
        <w:spacing w:line="317" w:lineRule="exact"/>
        <w:ind w:firstLine="780"/>
        <w:jc w:val="both"/>
      </w:pPr>
      <w:r>
        <w:t>воздерживаться от поведения, которое могло бы вызвать сомнение д</w:t>
      </w:r>
      <w:r w:rsidR="00F6382C">
        <w:t>о</w:t>
      </w:r>
      <w:r>
        <w:t>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:rsidR="00F956EB" w:rsidRDefault="006A35B2">
      <w:pPr>
        <w:pStyle w:val="20"/>
        <w:framePr w:w="10267" w:h="14197" w:hRule="exact" w:wrap="none" w:vAnchor="page" w:hAnchor="page" w:x="996" w:y="1199"/>
        <w:shd w:val="clear" w:color="auto" w:fill="auto"/>
        <w:spacing w:line="317" w:lineRule="exact"/>
        <w:ind w:left="160" w:firstLine="620"/>
        <w:jc w:val="both"/>
      </w:pPr>
      <w:r>
        <w:t>не использовать должностное пол</w:t>
      </w:r>
      <w:r w:rsidR="00F6382C">
        <w:t>ожение для оказания влияния на д</w:t>
      </w:r>
      <w:r>
        <w:t>еятельность органов государственной власти, органов местного самоуправления ор</w:t>
      </w:r>
      <w:r w:rsidR="00F6382C">
        <w:t>ганизаций, должностных лиц. госу</w:t>
      </w:r>
      <w:r>
        <w:t xml:space="preserve">дарственных и муниципальных служащих и </w:t>
      </w:r>
      <w:r w:rsidR="00F6382C">
        <w:t>г</w:t>
      </w:r>
      <w:r>
        <w:t>раждан при решении вопросов личного характера;</w:t>
      </w:r>
    </w:p>
    <w:p w:rsidR="00F956EB" w:rsidRDefault="006A35B2">
      <w:pPr>
        <w:pStyle w:val="20"/>
        <w:framePr w:w="10267" w:h="14197" w:hRule="exact" w:wrap="none" w:vAnchor="page" w:hAnchor="page" w:x="996" w:y="1199"/>
        <w:shd w:val="clear" w:color="auto" w:fill="auto"/>
        <w:spacing w:line="317" w:lineRule="exact"/>
        <w:ind w:left="160" w:firstLine="620"/>
        <w:jc w:val="both"/>
      </w:pPr>
      <w:r>
        <w:t>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работника;</w:t>
      </w:r>
    </w:p>
    <w:p w:rsidR="00F956EB" w:rsidRDefault="006A35B2">
      <w:pPr>
        <w:pStyle w:val="20"/>
        <w:framePr w:w="10267" w:h="14197" w:hRule="exact" w:wrap="none" w:vAnchor="page" w:hAnchor="page" w:x="996" w:y="1199"/>
        <w:shd w:val="clear" w:color="auto" w:fill="auto"/>
        <w:spacing w:line="317" w:lineRule="exact"/>
        <w:ind w:left="160" w:firstLine="620"/>
        <w:jc w:val="both"/>
      </w:pPr>
      <w:r>
        <w:t xml:space="preserve">соблюдать установленные в учреждении правила публичных выступлений </w:t>
      </w:r>
      <w:r w:rsidR="00877BAE">
        <w:t xml:space="preserve"> </w:t>
      </w:r>
      <w:r>
        <w:t xml:space="preserve"> </w:t>
      </w:r>
      <w:r w:rsidR="00877BAE">
        <w:t xml:space="preserve">и </w:t>
      </w:r>
      <w:r>
        <w:t>предоставления служебной информации;</w:t>
      </w:r>
    </w:p>
    <w:p w:rsidR="00F956EB" w:rsidRDefault="00F6382C">
      <w:pPr>
        <w:rPr>
          <w:sz w:val="2"/>
          <w:szCs w:val="2"/>
        </w:rPr>
        <w:sectPr w:rsidR="00F956E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</w:t>
      </w:r>
    </w:p>
    <w:p w:rsidR="00F956EB" w:rsidRDefault="006A35B2">
      <w:pPr>
        <w:pStyle w:val="20"/>
        <w:framePr w:w="10272" w:h="14539" w:hRule="exact" w:wrap="none" w:vAnchor="page" w:hAnchor="page" w:x="837" w:y="1142"/>
        <w:shd w:val="clear" w:color="auto" w:fill="auto"/>
        <w:spacing w:line="322" w:lineRule="exact"/>
        <w:ind w:firstLine="780"/>
        <w:jc w:val="both"/>
      </w:pPr>
      <w:r>
        <w:lastRenderedPageBreak/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порядке:</w:t>
      </w:r>
    </w:p>
    <w:p w:rsidR="00F956EB" w:rsidRDefault="006A35B2">
      <w:pPr>
        <w:pStyle w:val="20"/>
        <w:framePr w:w="10272" w:h="14539" w:hRule="exact" w:wrap="none" w:vAnchor="page" w:hAnchor="page" w:x="837" w:y="1142"/>
        <w:shd w:val="clear" w:color="auto" w:fill="auto"/>
        <w:spacing w:line="322" w:lineRule="exact"/>
        <w:ind w:firstLine="780"/>
        <w:jc w:val="both"/>
      </w:pPr>
      <w:r>
        <w:t>постоянно стремиться к обеспечению как можно более эффективного распоряжения ресурсами, находящимися в сфере его ответственности</w:t>
      </w:r>
    </w:p>
    <w:p w:rsidR="00F956EB" w:rsidRDefault="006A35B2">
      <w:pPr>
        <w:pStyle w:val="20"/>
        <w:framePr w:w="10272" w:h="14539" w:hRule="exact" w:wrap="none" w:vAnchor="page" w:hAnchor="page" w:x="837" w:y="1142"/>
        <w:numPr>
          <w:ilvl w:val="0"/>
          <w:numId w:val="3"/>
        </w:numPr>
        <w:shd w:val="clear" w:color="auto" w:fill="auto"/>
        <w:tabs>
          <w:tab w:val="left" w:pos="1328"/>
        </w:tabs>
        <w:spacing w:line="322" w:lineRule="exact"/>
        <w:ind w:firstLine="780"/>
        <w:jc w:val="both"/>
      </w:pPr>
      <w:r>
        <w:t>Работники обязаны:</w:t>
      </w:r>
    </w:p>
    <w:p w:rsidR="00F956EB" w:rsidRDefault="006A35B2" w:rsidP="00F6382C">
      <w:pPr>
        <w:pStyle w:val="20"/>
        <w:framePr w:w="10272" w:h="14539" w:hRule="exact" w:wrap="none" w:vAnchor="page" w:hAnchor="page" w:x="837" w:y="1142"/>
        <w:shd w:val="clear" w:color="auto" w:fill="auto"/>
        <w:spacing w:line="322" w:lineRule="exact"/>
        <w:ind w:firstLine="780"/>
        <w:jc w:val="both"/>
      </w:pPr>
      <w:r>
        <w:t xml:space="preserve">соблюдать Конституцию Российской Федерации, федеральные конституционные и федеральные законы, иные нормативные правовые акты Российской Федерации, Устав Ростовской области, областные законы, иные </w:t>
      </w:r>
      <w:r w:rsidR="00F6382C">
        <w:t>н</w:t>
      </w:r>
      <w:r>
        <w:t xml:space="preserve">ормативные правовые Ростовской области, устав муниципального образования, </w:t>
      </w:r>
      <w:r w:rsidR="00F6382C">
        <w:t>и</w:t>
      </w:r>
      <w:r>
        <w:t>ные муниципальные правовые акты и обеспечивать их исполнение;</w:t>
      </w:r>
    </w:p>
    <w:p w:rsidR="00F956EB" w:rsidRDefault="006A35B2" w:rsidP="00F6382C">
      <w:pPr>
        <w:pStyle w:val="20"/>
        <w:framePr w:w="10272" w:h="14539" w:hRule="exact" w:wrap="none" w:vAnchor="page" w:hAnchor="page" w:x="837" w:y="1142"/>
        <w:shd w:val="clear" w:color="auto" w:fill="auto"/>
        <w:spacing w:line="322" w:lineRule="exact"/>
        <w:ind w:left="180" w:firstLine="600"/>
        <w:jc w:val="both"/>
      </w:pPr>
      <w:r>
        <w:t>добросовестно исполнять свои трудовые обязанности возложенные на него рудовым договором;</w:t>
      </w:r>
    </w:p>
    <w:p w:rsidR="003E7256" w:rsidRDefault="006A35B2" w:rsidP="003E7256">
      <w:pPr>
        <w:pStyle w:val="20"/>
        <w:framePr w:w="10272" w:h="14539" w:hRule="exact" w:wrap="none" w:vAnchor="page" w:hAnchor="page" w:x="837" w:y="1142"/>
        <w:shd w:val="clear" w:color="auto" w:fill="auto"/>
        <w:spacing w:line="322" w:lineRule="exact"/>
        <w:ind w:left="780" w:right="58" w:firstLine="0"/>
      </w:pPr>
      <w:r>
        <w:t xml:space="preserve">соблюдать правила внутреннего трудового </w:t>
      </w:r>
      <w:r w:rsidR="003E7256">
        <w:t>р</w:t>
      </w:r>
      <w:r>
        <w:t>аспорядка;</w:t>
      </w:r>
    </w:p>
    <w:p w:rsidR="00CC74B6" w:rsidRDefault="006A35B2" w:rsidP="003E7256">
      <w:pPr>
        <w:pStyle w:val="20"/>
        <w:framePr w:w="10272" w:h="14539" w:hRule="exact" w:wrap="none" w:vAnchor="page" w:hAnchor="page" w:x="837" w:y="1142"/>
        <w:shd w:val="clear" w:color="auto" w:fill="auto"/>
        <w:spacing w:line="322" w:lineRule="exact"/>
        <w:ind w:left="780" w:right="58" w:firstLine="0"/>
      </w:pPr>
      <w:r>
        <w:t xml:space="preserve"> соблюдать трудовую дисциплину; </w:t>
      </w:r>
    </w:p>
    <w:p w:rsidR="00F956EB" w:rsidRDefault="006A35B2" w:rsidP="003E7256">
      <w:pPr>
        <w:pStyle w:val="20"/>
        <w:framePr w:w="10272" w:h="14539" w:hRule="exact" w:wrap="none" w:vAnchor="page" w:hAnchor="page" w:x="837" w:y="1142"/>
        <w:shd w:val="clear" w:color="auto" w:fill="auto"/>
        <w:spacing w:line="322" w:lineRule="exact"/>
        <w:ind w:left="780" w:right="58" w:firstLine="0"/>
      </w:pPr>
      <w:r>
        <w:t>выпо</w:t>
      </w:r>
      <w:r w:rsidR="00CC74B6">
        <w:t>лнять установленные нормы труда;</w:t>
      </w:r>
    </w:p>
    <w:p w:rsidR="00F956EB" w:rsidRDefault="006A35B2" w:rsidP="00F6382C">
      <w:pPr>
        <w:pStyle w:val="20"/>
        <w:framePr w:w="10272" w:h="14539" w:hRule="exact" w:wrap="none" w:vAnchor="page" w:hAnchor="page" w:x="837" w:y="1142"/>
        <w:shd w:val="clear" w:color="auto" w:fill="auto"/>
        <w:spacing w:line="322" w:lineRule="exact"/>
        <w:ind w:firstLine="780"/>
        <w:jc w:val="both"/>
      </w:pPr>
      <w:r>
        <w:t xml:space="preserve">соблюдать требования по охране труда и обеспечению безопасности труда, бережно относиться к имуществ) работодателя (в том числе к имуществ) третьих лиц, находящемуся у работодателя, если работодатель несет </w:t>
      </w:r>
      <w:r w:rsidR="00F6382C">
        <w:t>от</w:t>
      </w:r>
      <w:r>
        <w:t>ветственность за сохранность этого имущества) и других работников,</w:t>
      </w:r>
    </w:p>
    <w:p w:rsidR="00F956EB" w:rsidRDefault="006A35B2" w:rsidP="00F6382C">
      <w:pPr>
        <w:pStyle w:val="20"/>
        <w:framePr w:w="10272" w:h="14539" w:hRule="exact" w:wrap="none" w:vAnchor="page" w:hAnchor="page" w:x="837" w:y="1142"/>
        <w:shd w:val="clear" w:color="auto" w:fill="auto"/>
        <w:tabs>
          <w:tab w:val="left" w:pos="7802"/>
        </w:tabs>
        <w:spacing w:line="322" w:lineRule="exact"/>
        <w:ind w:firstLine="780"/>
        <w:jc w:val="both"/>
      </w:pPr>
      <w:r>
        <w:t xml:space="preserve">незамедлительно сообщить </w:t>
      </w:r>
      <w:r w:rsidRPr="00877BAE">
        <w:t>работодателю либо</w:t>
      </w:r>
      <w:r w:rsidR="00F6382C" w:rsidRPr="00877BAE">
        <w:t xml:space="preserve"> </w:t>
      </w:r>
      <w:r w:rsidRPr="00877BAE">
        <w:t>непосредствен</w:t>
      </w:r>
      <w:r w:rsidR="00F6382C" w:rsidRPr="00877BAE">
        <w:t xml:space="preserve">ном </w:t>
      </w:r>
      <w:r w:rsidR="00877BAE" w:rsidRPr="00877BAE">
        <w:t xml:space="preserve">руководителю о   </w:t>
      </w:r>
      <w:r w:rsidRPr="00877BAE">
        <w:t xml:space="preserve"> возникновении ситуации, представляющей угрозу жизни и </w:t>
      </w:r>
      <w:r w:rsidR="00F6382C" w:rsidRPr="00877BAE">
        <w:t>зд</w:t>
      </w:r>
      <w:r w:rsidRPr="00877BAE">
        <w:t>оровью людей, сохранности имущества работода</w:t>
      </w:r>
      <w:r w:rsidR="00877BAE" w:rsidRPr="00877BAE">
        <w:t>теля (в том числе имущества ины</w:t>
      </w:r>
      <w:r w:rsidRPr="00877BAE">
        <w:t>х лиц, находящегося у работодателя, если работодатель несет ответственность</w:t>
      </w:r>
      <w:r w:rsidR="00877BAE" w:rsidRPr="00877BAE">
        <w:t xml:space="preserve"> за</w:t>
      </w:r>
      <w:r w:rsidRPr="00877BAE">
        <w:t xml:space="preserve"> сохранность этого имущества).</w:t>
      </w:r>
    </w:p>
    <w:p w:rsidR="00F956EB" w:rsidRDefault="00F6382C" w:rsidP="00F6382C">
      <w:pPr>
        <w:pStyle w:val="20"/>
        <w:framePr w:w="10272" w:h="14539" w:hRule="exact" w:wrap="none" w:vAnchor="page" w:hAnchor="page" w:x="837" w:y="1142"/>
        <w:shd w:val="clear" w:color="auto" w:fill="auto"/>
        <w:tabs>
          <w:tab w:val="left" w:pos="908"/>
        </w:tabs>
        <w:spacing w:line="322" w:lineRule="exact"/>
        <w:ind w:firstLine="0"/>
        <w:jc w:val="both"/>
      </w:pPr>
      <w:r>
        <w:tab/>
        <w:t>2.</w:t>
      </w:r>
      <w:r w:rsidR="006A35B2">
        <w:t>4</w:t>
      </w:r>
      <w:r>
        <w:t>.</w:t>
      </w:r>
      <w:r w:rsidR="006A35B2">
        <w:t xml:space="preserve"> Работники в своей деятельности не должны допускать нарушение законов иных нормативных правовых актов, исходя </w:t>
      </w:r>
      <w:r>
        <w:t>из политической, экономической ц</w:t>
      </w:r>
      <w:r w:rsidR="006A35B2">
        <w:t>елесообразности либо по иным мотивам</w:t>
      </w:r>
    </w:p>
    <w:p w:rsidR="00F956EB" w:rsidRDefault="006A35B2" w:rsidP="00F6382C">
      <w:pPr>
        <w:pStyle w:val="20"/>
        <w:framePr w:w="10272" w:h="14539" w:hRule="exact" w:wrap="none" w:vAnchor="page" w:hAnchor="page" w:x="837" w:y="1142"/>
        <w:shd w:val="clear" w:color="auto" w:fill="auto"/>
        <w:tabs>
          <w:tab w:val="left" w:pos="3161"/>
        </w:tabs>
        <w:spacing w:line="322" w:lineRule="exact"/>
        <w:ind w:left="180" w:firstLine="600"/>
        <w:jc w:val="both"/>
      </w:pPr>
      <w:r>
        <w:t>2 5. Работники обязаны противодейств</w:t>
      </w:r>
      <w:r w:rsidR="00F6382C">
        <w:t>овать проявлениям коррупции и пре</w:t>
      </w:r>
      <w:r>
        <w:t>дпринимать меры</w:t>
      </w:r>
      <w:r>
        <w:tab/>
        <w:t>по ее профилактике в порядке, установленном</w:t>
      </w:r>
    </w:p>
    <w:p w:rsidR="00F956EB" w:rsidRDefault="00F6382C" w:rsidP="00F6382C">
      <w:pPr>
        <w:pStyle w:val="20"/>
        <w:framePr w:w="10272" w:h="14539" w:hRule="exact" w:wrap="none" w:vAnchor="page" w:hAnchor="page" w:x="837" w:y="1142"/>
        <w:shd w:val="clear" w:color="auto" w:fill="auto"/>
        <w:spacing w:line="322" w:lineRule="exact"/>
        <w:ind w:firstLine="0"/>
        <w:jc w:val="both"/>
      </w:pPr>
      <w:r>
        <w:t>зак</w:t>
      </w:r>
      <w:r w:rsidR="006A35B2">
        <w:t>онодательством Российской Федерации</w:t>
      </w:r>
    </w:p>
    <w:p w:rsidR="00C855D3" w:rsidRDefault="006A35B2" w:rsidP="00C855D3">
      <w:pPr>
        <w:pStyle w:val="20"/>
        <w:framePr w:w="10272" w:h="14539" w:hRule="exact" w:wrap="none" w:vAnchor="page" w:hAnchor="page" w:x="837" w:y="1142"/>
        <w:shd w:val="clear" w:color="auto" w:fill="auto"/>
        <w:spacing w:line="322" w:lineRule="exact"/>
        <w:ind w:firstLine="354"/>
        <w:jc w:val="both"/>
      </w:pPr>
      <w:r>
        <w:t>2 6</w:t>
      </w:r>
      <w:r w:rsidR="00F6382C">
        <w:t xml:space="preserve">. </w:t>
      </w:r>
      <w:r>
        <w:t>В целях про</w:t>
      </w:r>
      <w:r w:rsidR="00F6382C">
        <w:t xml:space="preserve">тиводействия коррупции работнику  рекомендуется: </w:t>
      </w:r>
    </w:p>
    <w:p w:rsidR="00F956EB" w:rsidRDefault="00C855D3" w:rsidP="00C855D3">
      <w:pPr>
        <w:pStyle w:val="20"/>
        <w:framePr w:w="10272" w:h="14539" w:hRule="exact" w:wrap="none" w:vAnchor="page" w:hAnchor="page" w:x="837" w:y="1142"/>
        <w:shd w:val="clear" w:color="auto" w:fill="auto"/>
        <w:spacing w:line="322" w:lineRule="exact"/>
        <w:ind w:firstLine="354"/>
        <w:jc w:val="both"/>
      </w:pPr>
      <w:r>
        <w:t xml:space="preserve">- </w:t>
      </w:r>
      <w:r w:rsidR="00F6382C">
        <w:t>у</w:t>
      </w:r>
      <w:r w:rsidR="006A35B2">
        <w:t xml:space="preserve">ведомлять </w:t>
      </w:r>
      <w:r>
        <w:t xml:space="preserve">        </w:t>
      </w:r>
      <w:r w:rsidR="006A35B2">
        <w:t xml:space="preserve">работодателя, органы прокуратуры, правоохранительные органы </w:t>
      </w:r>
      <w:r w:rsidR="00F6382C">
        <w:t xml:space="preserve">во </w:t>
      </w:r>
      <w:r w:rsidR="006A35B2">
        <w:t>всех случаях обращения к работнику каких</w:t>
      </w:r>
      <w:r w:rsidR="00F6382C">
        <w:t>-либо лиц в целях склонения к сов</w:t>
      </w:r>
      <w:r w:rsidR="006A35B2">
        <w:t>ершению коррупционных правонарушений;</w:t>
      </w:r>
    </w:p>
    <w:p w:rsidR="00F956EB" w:rsidRDefault="00C855D3" w:rsidP="00C855D3">
      <w:pPr>
        <w:pStyle w:val="20"/>
        <w:framePr w:w="10272" w:h="14539" w:hRule="exact" w:wrap="none" w:vAnchor="page" w:hAnchor="page" w:x="837" w:y="1142"/>
        <w:shd w:val="clear" w:color="auto" w:fill="auto"/>
        <w:tabs>
          <w:tab w:val="left" w:pos="684"/>
          <w:tab w:val="right" w:pos="4363"/>
          <w:tab w:val="right" w:pos="4781"/>
        </w:tabs>
        <w:spacing w:line="322" w:lineRule="exact"/>
        <w:ind w:firstLine="426"/>
        <w:jc w:val="both"/>
      </w:pPr>
      <w:r>
        <w:t xml:space="preserve">- </w:t>
      </w:r>
      <w:r w:rsidR="006A35B2">
        <w:t>не получать в связи с исполнен</w:t>
      </w:r>
      <w:r w:rsidR="00F6382C">
        <w:t>ием должностных обязанностей  н</w:t>
      </w:r>
      <w:r w:rsidR="006A35B2">
        <w:t>аграждения</w:t>
      </w:r>
      <w:r w:rsidR="006A35B2">
        <w:tab/>
        <w:t>от физических</w:t>
      </w:r>
      <w:r w:rsidR="006A35B2">
        <w:tab/>
        <w:t>и юридических лиц (подарки, денежное</w:t>
      </w:r>
      <w:r w:rsidR="00F6382C">
        <w:t xml:space="preserve"> </w:t>
      </w:r>
      <w:r w:rsidR="006A35B2">
        <w:t>награждение, ссуды, услуги материального х</w:t>
      </w:r>
      <w:r w:rsidR="00F6382C">
        <w:t xml:space="preserve">арактера, плату за развлечения, </w:t>
      </w:r>
      <w:r w:rsidR="006A35B2">
        <w:t>за пользование транспортом и иные вознаграждения);</w:t>
      </w:r>
    </w:p>
    <w:p w:rsidR="00F956EB" w:rsidRDefault="00C855D3" w:rsidP="00C855D3">
      <w:pPr>
        <w:pStyle w:val="20"/>
        <w:framePr w:w="10272" w:h="14539" w:hRule="exact" w:wrap="none" w:vAnchor="page" w:hAnchor="page" w:x="837" w:y="1142"/>
        <w:shd w:val="clear" w:color="auto" w:fill="auto"/>
        <w:tabs>
          <w:tab w:val="right" w:pos="4363"/>
          <w:tab w:val="left" w:pos="4918"/>
          <w:tab w:val="left" w:pos="6396"/>
          <w:tab w:val="right" w:pos="10268"/>
        </w:tabs>
        <w:spacing w:line="322" w:lineRule="exact"/>
        <w:ind w:firstLine="0"/>
        <w:jc w:val="both"/>
      </w:pPr>
      <w:r>
        <w:t xml:space="preserve">      - </w:t>
      </w:r>
      <w:r w:rsidR="00497232">
        <w:t>принимать меры по недопущ</w:t>
      </w:r>
      <w:r w:rsidR="006A35B2">
        <w:t>ению возникновени</w:t>
      </w:r>
      <w:r>
        <w:t>я конфликта интересов и урегу</w:t>
      </w:r>
      <w:r w:rsidR="006A35B2">
        <w:t>лированию</w:t>
      </w:r>
      <w:r w:rsidR="006A35B2">
        <w:tab/>
      </w:r>
      <w:r w:rsidR="00497232">
        <w:t xml:space="preserve"> </w:t>
      </w:r>
      <w:r w:rsidR="006A35B2">
        <w:t>возникших случаев</w:t>
      </w:r>
      <w:r w:rsidR="006A35B2">
        <w:tab/>
        <w:t>конфликта</w:t>
      </w:r>
      <w:r w:rsidR="006A35B2">
        <w:tab/>
        <w:t>интересов,</w:t>
      </w:r>
      <w:r>
        <w:t xml:space="preserve"> </w:t>
      </w:r>
      <w:r w:rsidR="006A35B2">
        <w:t xml:space="preserve">не допускать </w:t>
      </w:r>
      <w:r>
        <w:t xml:space="preserve">      </w:t>
      </w:r>
      <w:r w:rsidR="006A35B2">
        <w:t>при</w:t>
      </w:r>
    </w:p>
    <w:p w:rsidR="00F956EB" w:rsidRDefault="00C855D3" w:rsidP="00C855D3">
      <w:pPr>
        <w:pStyle w:val="20"/>
        <w:framePr w:w="10272" w:h="14539" w:hRule="exact" w:wrap="none" w:vAnchor="page" w:hAnchor="page" w:x="837" w:y="1142"/>
        <w:shd w:val="clear" w:color="auto" w:fill="auto"/>
        <w:tabs>
          <w:tab w:val="left" w:pos="684"/>
          <w:tab w:val="right" w:pos="4363"/>
          <w:tab w:val="right" w:pos="4781"/>
          <w:tab w:val="left" w:pos="4963"/>
          <w:tab w:val="left" w:pos="6371"/>
          <w:tab w:val="right" w:pos="10268"/>
        </w:tabs>
        <w:spacing w:line="322" w:lineRule="exact"/>
        <w:ind w:firstLine="0"/>
        <w:jc w:val="both"/>
      </w:pPr>
      <w:r>
        <w:t>испо</w:t>
      </w:r>
      <w:r w:rsidR="006A35B2">
        <w:t xml:space="preserve">лнении должностных обязанностей личную заинтересованность, которая </w:t>
      </w:r>
      <w:r>
        <w:t>при</w:t>
      </w:r>
      <w:r w:rsidR="006A35B2">
        <w:t xml:space="preserve">водит </w:t>
      </w:r>
      <w:r>
        <w:t xml:space="preserve">  </w:t>
      </w:r>
      <w:r w:rsidR="006A35B2">
        <w:t>или</w:t>
      </w:r>
      <w:r>
        <w:t xml:space="preserve"> </w:t>
      </w:r>
      <w:r w:rsidR="006A35B2">
        <w:t>может привести</w:t>
      </w:r>
      <w:r w:rsidR="006A35B2">
        <w:tab/>
        <w:t>к</w:t>
      </w:r>
      <w:r w:rsidR="006A35B2">
        <w:tab/>
      </w:r>
      <w:r>
        <w:t xml:space="preserve">  конфликту</w:t>
      </w:r>
      <w:r w:rsidR="006A35B2">
        <w:tab/>
        <w:t>интересов,</w:t>
      </w:r>
      <w:r w:rsidR="006A35B2">
        <w:tab/>
        <w:t>уведомлять своего</w:t>
      </w:r>
    </w:p>
    <w:p w:rsidR="00F956EB" w:rsidRDefault="00C855D3" w:rsidP="00C855D3">
      <w:pPr>
        <w:pStyle w:val="20"/>
        <w:framePr w:w="10272" w:h="14539" w:hRule="exact" w:wrap="none" w:vAnchor="page" w:hAnchor="page" w:x="837" w:y="1142"/>
        <w:shd w:val="clear" w:color="auto" w:fill="auto"/>
        <w:tabs>
          <w:tab w:val="left" w:pos="684"/>
          <w:tab w:val="right" w:pos="4781"/>
          <w:tab w:val="left" w:pos="4938"/>
          <w:tab w:val="left" w:pos="6382"/>
          <w:tab w:val="right" w:pos="10268"/>
        </w:tabs>
        <w:spacing w:line="322" w:lineRule="exact"/>
        <w:ind w:firstLine="0"/>
        <w:jc w:val="both"/>
      </w:pPr>
      <w:r>
        <w:t>неп</w:t>
      </w:r>
      <w:r w:rsidR="006A35B2">
        <w:t>осредственного руководителя</w:t>
      </w:r>
      <w:r w:rsidR="006A35B2">
        <w:tab/>
        <w:t>о</w:t>
      </w:r>
      <w:r w:rsidR="006A35B2">
        <w:tab/>
        <w:t>возникшем</w:t>
      </w:r>
      <w:r w:rsidR="006A35B2">
        <w:tab/>
        <w:t>конфликте</w:t>
      </w:r>
      <w:r w:rsidR="006A35B2">
        <w:tab/>
        <w:t>интересов или о</w:t>
      </w:r>
    </w:p>
    <w:p w:rsidR="00F956EB" w:rsidRDefault="00C855D3" w:rsidP="00C855D3">
      <w:pPr>
        <w:pStyle w:val="20"/>
        <w:framePr w:w="10272" w:h="14539" w:hRule="exact" w:wrap="none" w:vAnchor="page" w:hAnchor="page" w:x="837" w:y="1142"/>
        <w:shd w:val="clear" w:color="auto" w:fill="auto"/>
        <w:spacing w:line="322" w:lineRule="exact"/>
        <w:ind w:firstLine="0"/>
        <w:jc w:val="both"/>
      </w:pPr>
      <w:r>
        <w:t>в</w:t>
      </w:r>
      <w:r w:rsidR="006A35B2">
        <w:t>о</w:t>
      </w:r>
      <w:r>
        <w:t>змож</w:t>
      </w:r>
      <w:r w:rsidR="006A35B2">
        <w:t>ности его возникновения, как только ему станет об этом известно.</w:t>
      </w:r>
    </w:p>
    <w:p w:rsidR="00F956EB" w:rsidRDefault="00877BAE" w:rsidP="00497232">
      <w:pPr>
        <w:pStyle w:val="a5"/>
        <w:framePr w:wrap="none" w:vAnchor="page" w:hAnchor="page" w:x="10950" w:y="15872"/>
        <w:shd w:val="clear" w:color="auto" w:fill="auto"/>
        <w:spacing w:line="210" w:lineRule="exact"/>
        <w:ind w:firstLine="69"/>
        <w:jc w:val="both"/>
      </w:pPr>
      <w:r>
        <w:t xml:space="preserve"> </w:t>
      </w:r>
    </w:p>
    <w:p w:rsidR="00F956EB" w:rsidRDefault="00F956EB" w:rsidP="00497232">
      <w:pPr>
        <w:ind w:firstLine="69"/>
        <w:jc w:val="both"/>
        <w:rPr>
          <w:sz w:val="2"/>
          <w:szCs w:val="2"/>
        </w:rPr>
        <w:sectPr w:rsidR="00F956E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956EB" w:rsidRDefault="006A35B2" w:rsidP="00497232">
      <w:pPr>
        <w:pStyle w:val="20"/>
        <w:framePr w:w="10248" w:h="14203" w:hRule="exact" w:wrap="none" w:vAnchor="page" w:hAnchor="page" w:x="1109" w:y="1065"/>
        <w:shd w:val="clear" w:color="auto" w:fill="auto"/>
        <w:spacing w:line="317" w:lineRule="exact"/>
        <w:ind w:firstLine="760"/>
        <w:jc w:val="both"/>
      </w:pPr>
      <w:r>
        <w:lastRenderedPageBreak/>
        <w:t xml:space="preserve">2.7. Руководитель учреждения обязан представлять сведения о своих доходах, </w:t>
      </w:r>
      <w:r w:rsidR="00497232">
        <w:t>и</w:t>
      </w:r>
      <w:r>
        <w:t>муществе и обязательствах имущественного характера и о доходах, об имуществе и обязательствах имущественного харак</w:t>
      </w:r>
      <w:r w:rsidR="00497232">
        <w:t>тера своих супруги (супруга) и н</w:t>
      </w:r>
      <w:r>
        <w:t>есовершеннолетних детей в соответствии с законодательством Российской Федерации.</w:t>
      </w:r>
    </w:p>
    <w:p w:rsidR="00F956EB" w:rsidRDefault="006A35B2">
      <w:pPr>
        <w:pStyle w:val="20"/>
        <w:framePr w:w="10248" w:h="14203" w:hRule="exact" w:wrap="none" w:vAnchor="page" w:hAnchor="page" w:x="1109" w:y="1065"/>
        <w:numPr>
          <w:ilvl w:val="0"/>
          <w:numId w:val="4"/>
        </w:numPr>
        <w:shd w:val="clear" w:color="auto" w:fill="auto"/>
        <w:tabs>
          <w:tab w:val="left" w:pos="1211"/>
        </w:tabs>
        <w:spacing w:line="317" w:lineRule="exact"/>
        <w:ind w:firstLine="760"/>
        <w:jc w:val="both"/>
      </w:pPr>
      <w:r>
        <w:t xml:space="preserve">Работник может обрабатывать и передавать служебную информацию при соблюдении действующих в учреждении норм и требований, принятых в </w:t>
      </w:r>
      <w:r w:rsidR="00497232">
        <w:t>со</w:t>
      </w:r>
      <w:r>
        <w:t>ответствии с законодательством Российской Федерации.</w:t>
      </w:r>
    </w:p>
    <w:p w:rsidR="00F956EB" w:rsidRDefault="006A35B2">
      <w:pPr>
        <w:pStyle w:val="20"/>
        <w:framePr w:w="10248" w:h="14203" w:hRule="exact" w:wrap="none" w:vAnchor="page" w:hAnchor="page" w:x="1109" w:y="1065"/>
        <w:numPr>
          <w:ilvl w:val="0"/>
          <w:numId w:val="5"/>
        </w:numPr>
        <w:shd w:val="clear" w:color="auto" w:fill="auto"/>
        <w:tabs>
          <w:tab w:val="left" w:pos="1254"/>
        </w:tabs>
        <w:spacing w:line="317" w:lineRule="exact"/>
        <w:ind w:firstLine="760"/>
        <w:jc w:val="both"/>
      </w:pPr>
      <w:r>
        <w:t>Работник обязан принимать соответствующие меры по обеспе</w:t>
      </w:r>
      <w:r w:rsidR="00497232">
        <w:t>чению б</w:t>
      </w:r>
      <w:r w:rsidR="0073295F">
        <w:t>езопасности и конфиденциал</w:t>
      </w:r>
      <w:r>
        <w:t>ьности информации, за несанкционированное разглашение которой он несет ответственность или (и) которая стала известна ему в спязи с исполнением им должностных обязанностей.</w:t>
      </w:r>
    </w:p>
    <w:p w:rsidR="00F956EB" w:rsidRDefault="006A35B2" w:rsidP="00497232">
      <w:pPr>
        <w:pStyle w:val="20"/>
        <w:framePr w:w="10248" w:h="14203" w:hRule="exact" w:wrap="none" w:vAnchor="page" w:hAnchor="page" w:x="1109" w:y="1065"/>
        <w:numPr>
          <w:ilvl w:val="0"/>
          <w:numId w:val="5"/>
        </w:numPr>
        <w:shd w:val="clear" w:color="auto" w:fill="auto"/>
        <w:tabs>
          <w:tab w:val="left" w:pos="1443"/>
          <w:tab w:val="right" w:pos="4852"/>
          <w:tab w:val="right" w:pos="10170"/>
        </w:tabs>
        <w:spacing w:line="317" w:lineRule="exact"/>
        <w:ind w:left="220" w:firstLine="540"/>
        <w:jc w:val="both"/>
      </w:pPr>
      <w:r>
        <w:t>Работник,</w:t>
      </w:r>
      <w:r>
        <w:tab/>
        <w:t>наделенный</w:t>
      </w:r>
      <w:r>
        <w:tab/>
        <w:t>организационно-распорядительными</w:t>
      </w:r>
    </w:p>
    <w:p w:rsidR="00F956EB" w:rsidRDefault="006A35B2" w:rsidP="00497232">
      <w:pPr>
        <w:pStyle w:val="20"/>
        <w:framePr w:w="10248" w:h="14203" w:hRule="exact" w:wrap="none" w:vAnchor="page" w:hAnchor="page" w:x="1109" w:y="1065"/>
        <w:shd w:val="clear" w:color="auto" w:fill="auto"/>
        <w:spacing w:line="317" w:lineRule="exact"/>
        <w:ind w:firstLine="0"/>
        <w:jc w:val="both"/>
      </w:pPr>
      <w:r>
        <w:t>полномочиями по отношению к другим работникам, должен быть для них образцом</w:t>
      </w:r>
    </w:p>
    <w:p w:rsidR="00F956EB" w:rsidRDefault="00497232" w:rsidP="00497232">
      <w:pPr>
        <w:pStyle w:val="20"/>
        <w:framePr w:w="10248" w:h="14203" w:hRule="exact" w:wrap="none" w:vAnchor="page" w:hAnchor="page" w:x="1109" w:y="1065"/>
        <w:shd w:val="clear" w:color="auto" w:fill="auto"/>
        <w:spacing w:line="317" w:lineRule="exact"/>
        <w:ind w:firstLine="0"/>
        <w:jc w:val="both"/>
      </w:pPr>
      <w:r>
        <w:t>профессионал</w:t>
      </w:r>
      <w:r w:rsidR="006A35B2">
        <w:t xml:space="preserve">изма, безупречной репутации, способствовать формированию в </w:t>
      </w:r>
      <w:r>
        <w:t>органи</w:t>
      </w:r>
      <w:r w:rsidR="006A35B2">
        <w:t>зации либо ее подразделении благоприятно</w:t>
      </w:r>
      <w:r>
        <w:t>го для эффективной работы мораль</w:t>
      </w:r>
      <w:r w:rsidR="006A35B2">
        <w:t>но-психологического климата</w:t>
      </w:r>
    </w:p>
    <w:p w:rsidR="00F956EB" w:rsidRDefault="006A35B2" w:rsidP="00497232">
      <w:pPr>
        <w:pStyle w:val="20"/>
        <w:framePr w:w="10248" w:h="14203" w:hRule="exact" w:wrap="none" w:vAnchor="page" w:hAnchor="page" w:x="1109" w:y="1065"/>
        <w:numPr>
          <w:ilvl w:val="0"/>
          <w:numId w:val="5"/>
        </w:numPr>
        <w:shd w:val="clear" w:color="auto" w:fill="auto"/>
        <w:tabs>
          <w:tab w:val="left" w:pos="1448"/>
          <w:tab w:val="right" w:pos="4852"/>
          <w:tab w:val="right" w:pos="10170"/>
        </w:tabs>
        <w:spacing w:line="317" w:lineRule="exact"/>
        <w:ind w:left="220" w:firstLine="540"/>
        <w:jc w:val="both"/>
      </w:pPr>
      <w:r>
        <w:t>Работник,</w:t>
      </w:r>
      <w:r>
        <w:tab/>
        <w:t>наделенный</w:t>
      </w:r>
      <w:r>
        <w:tab/>
        <w:t>организационно-распорядительными</w:t>
      </w:r>
    </w:p>
    <w:p w:rsidR="00F956EB" w:rsidRDefault="00497232" w:rsidP="00497232">
      <w:pPr>
        <w:pStyle w:val="20"/>
        <w:framePr w:w="10248" w:h="14203" w:hRule="exact" w:wrap="none" w:vAnchor="page" w:hAnchor="page" w:x="1109" w:y="1065"/>
        <w:shd w:val="clear" w:color="auto" w:fill="auto"/>
        <w:spacing w:line="317" w:lineRule="exact"/>
        <w:ind w:left="340" w:hanging="340"/>
        <w:jc w:val="both"/>
      </w:pPr>
      <w:r>
        <w:t>пол</w:t>
      </w:r>
      <w:r w:rsidR="006A35B2">
        <w:t>номочиями по отношению к другим работн</w:t>
      </w:r>
      <w:r>
        <w:t>икам, призван принимать меры по</w:t>
      </w:r>
    </w:p>
    <w:p w:rsidR="00F956EB" w:rsidRDefault="006A35B2" w:rsidP="00497232">
      <w:pPr>
        <w:pStyle w:val="20"/>
        <w:framePr w:w="10248" w:h="14203" w:hRule="exact" w:wrap="none" w:vAnchor="page" w:hAnchor="page" w:x="1109" w:y="1065"/>
        <w:shd w:val="clear" w:color="auto" w:fill="auto"/>
        <w:spacing w:line="317" w:lineRule="exact"/>
        <w:ind w:firstLine="0"/>
        <w:jc w:val="both"/>
      </w:pPr>
      <w:r>
        <w:t>предупреждению коррупции, а также меры</w:t>
      </w:r>
      <w:r w:rsidR="00497232">
        <w:t xml:space="preserve"> к тому, чтобы подчиненные ему раб</w:t>
      </w:r>
      <w:r>
        <w:t>отники не допускали коррупционно опасного поведения, своим личным ведением подавать пример честности, беспристрастности и справедливости;</w:t>
      </w:r>
    </w:p>
    <w:p w:rsidR="00F956EB" w:rsidRDefault="006A35B2" w:rsidP="00497232">
      <w:pPr>
        <w:pStyle w:val="20"/>
        <w:framePr w:w="10248" w:h="14203" w:hRule="exact" w:wrap="none" w:vAnchor="page" w:hAnchor="page" w:x="1109" w:y="1065"/>
        <w:shd w:val="clear" w:color="auto" w:fill="auto"/>
        <w:spacing w:line="317" w:lineRule="exact"/>
        <w:ind w:left="340" w:hanging="340"/>
        <w:jc w:val="both"/>
      </w:pPr>
      <w:r>
        <w:t xml:space="preserve">недопущению случаев принуждения работников к участию в деятельности </w:t>
      </w:r>
      <w:r w:rsidR="00497232">
        <w:t>по</w:t>
      </w:r>
      <w:r>
        <w:t>литических партий, общественных объединений и религиозных организаций;</w:t>
      </w:r>
    </w:p>
    <w:p w:rsidR="00F956EB" w:rsidRDefault="00497232" w:rsidP="00497232">
      <w:pPr>
        <w:pStyle w:val="20"/>
        <w:framePr w:w="10248" w:h="14203" w:hRule="exact" w:wrap="none" w:vAnchor="page" w:hAnchor="page" w:x="1109" w:y="1065"/>
        <w:shd w:val="clear" w:color="auto" w:fill="auto"/>
        <w:spacing w:after="330" w:line="317" w:lineRule="exact"/>
        <w:ind w:firstLine="284"/>
        <w:jc w:val="both"/>
      </w:pPr>
      <w:r>
        <w:t xml:space="preserve"> </w:t>
      </w:r>
      <w:r w:rsidR="006A35B2">
        <w:t>предотвращению или урегулированию конфликта интересов в случае, если ему стало известно о возникновении у работник</w:t>
      </w:r>
      <w:r>
        <w:t>а личной заинтересованности. - кот</w:t>
      </w:r>
      <w:r w:rsidR="006A35B2">
        <w:t>орая приводит или может привести к конфликту интересов.</w:t>
      </w:r>
    </w:p>
    <w:p w:rsidR="00F956EB" w:rsidRDefault="00497232">
      <w:pPr>
        <w:pStyle w:val="20"/>
        <w:framePr w:w="10248" w:h="14203" w:hRule="exact" w:wrap="none" w:vAnchor="page" w:hAnchor="page" w:x="1109" w:y="1065"/>
        <w:numPr>
          <w:ilvl w:val="0"/>
          <w:numId w:val="1"/>
        </w:numPr>
        <w:shd w:val="clear" w:color="auto" w:fill="auto"/>
        <w:tabs>
          <w:tab w:val="left" w:pos="2003"/>
        </w:tabs>
        <w:spacing w:after="313" w:line="280" w:lineRule="exact"/>
        <w:ind w:left="1720" w:firstLine="0"/>
        <w:jc w:val="both"/>
      </w:pPr>
      <w:r>
        <w:t>Этические правила слу</w:t>
      </w:r>
      <w:r w:rsidR="006A35B2">
        <w:t>жебного поведения работников.</w:t>
      </w:r>
    </w:p>
    <w:p w:rsidR="00F956EB" w:rsidRDefault="006A35B2">
      <w:pPr>
        <w:pStyle w:val="20"/>
        <w:framePr w:w="10248" w:h="14203" w:hRule="exact" w:wrap="none" w:vAnchor="page" w:hAnchor="page" w:x="1109" w:y="1065"/>
        <w:numPr>
          <w:ilvl w:val="0"/>
          <w:numId w:val="6"/>
        </w:numPr>
        <w:shd w:val="clear" w:color="auto" w:fill="auto"/>
        <w:tabs>
          <w:tab w:val="left" w:pos="1249"/>
        </w:tabs>
        <w:spacing w:line="322" w:lineRule="exact"/>
        <w:ind w:firstLine="760"/>
        <w:jc w:val="both"/>
      </w:pPr>
      <w:r>
        <w:t>В служебном поведении работн</w:t>
      </w:r>
      <w:r w:rsidR="00C855D3">
        <w:t>ику необходимо исходить из конс</w:t>
      </w:r>
      <w:r>
        <w:t xml:space="preserve">титуционных положений о том, что человек, его права и свободы являются </w:t>
      </w:r>
      <w:r w:rsidR="00EB2A80">
        <w:t xml:space="preserve"> </w:t>
      </w:r>
      <w:r>
        <w:t xml:space="preserve"> </w:t>
      </w:r>
      <w:r w:rsidR="00C855D3">
        <w:t xml:space="preserve">высшей </w:t>
      </w:r>
      <w:r>
        <w:t xml:space="preserve"> ценностью </w:t>
      </w:r>
      <w:r w:rsidR="00EB2A80">
        <w:t xml:space="preserve">  </w:t>
      </w:r>
      <w:r>
        <w:t>и каждый</w:t>
      </w:r>
      <w:r w:rsidR="00EB2A80">
        <w:t xml:space="preserve">    </w:t>
      </w:r>
      <w:r>
        <w:t xml:space="preserve"> гражданин </w:t>
      </w:r>
      <w:r w:rsidR="00EB2A80">
        <w:t xml:space="preserve">   </w:t>
      </w:r>
      <w:r>
        <w:t>имеет</w:t>
      </w:r>
      <w:r w:rsidR="00EB2A80">
        <w:t xml:space="preserve">   </w:t>
      </w:r>
      <w:r>
        <w:t xml:space="preserve"> право</w:t>
      </w:r>
      <w:r w:rsidR="00EB2A80">
        <w:t xml:space="preserve">  </w:t>
      </w:r>
      <w:r>
        <w:t xml:space="preserve"> на неприкосновенность</w:t>
      </w:r>
    </w:p>
    <w:p w:rsidR="00F956EB" w:rsidRDefault="0073295F" w:rsidP="0073295F">
      <w:pPr>
        <w:pStyle w:val="20"/>
        <w:framePr w:w="10248" w:h="14203" w:hRule="exact" w:wrap="none" w:vAnchor="page" w:hAnchor="page" w:x="1109" w:y="1065"/>
        <w:shd w:val="clear" w:color="auto" w:fill="auto"/>
        <w:spacing w:line="322" w:lineRule="exact"/>
        <w:ind w:firstLine="0"/>
      </w:pPr>
      <w:r>
        <w:t>лич</w:t>
      </w:r>
      <w:r w:rsidR="006A35B2">
        <w:t xml:space="preserve">ной жизни, личную и семейную тайну, защиту чести, </w:t>
      </w:r>
      <w:r>
        <w:t>достоинства, своего д</w:t>
      </w:r>
      <w:r w:rsidR="006A35B2">
        <w:t>оброго имени.</w:t>
      </w:r>
    </w:p>
    <w:p w:rsidR="00F956EB" w:rsidRDefault="006A35B2">
      <w:pPr>
        <w:pStyle w:val="20"/>
        <w:framePr w:w="10248" w:h="14203" w:hRule="exact" w:wrap="none" w:vAnchor="page" w:hAnchor="page" w:x="1109" w:y="1065"/>
        <w:numPr>
          <w:ilvl w:val="0"/>
          <w:numId w:val="6"/>
        </w:numPr>
        <w:shd w:val="clear" w:color="auto" w:fill="auto"/>
        <w:tabs>
          <w:tab w:val="left" w:pos="1313"/>
        </w:tabs>
        <w:spacing w:line="322" w:lineRule="exact"/>
        <w:ind w:left="220" w:firstLine="540"/>
        <w:jc w:val="both"/>
      </w:pPr>
      <w:r>
        <w:t>В служебном поведении работник воздерживается от:</w:t>
      </w:r>
    </w:p>
    <w:p w:rsidR="00F956EB" w:rsidRDefault="006A35B2">
      <w:pPr>
        <w:pStyle w:val="20"/>
        <w:framePr w:w="10248" w:h="14203" w:hRule="exact" w:wrap="none" w:vAnchor="page" w:hAnchor="page" w:x="1109" w:y="1065"/>
        <w:shd w:val="clear" w:color="auto" w:fill="auto"/>
        <w:spacing w:line="322" w:lineRule="exact"/>
        <w:ind w:left="220" w:firstLine="540"/>
        <w:jc w:val="both"/>
      </w:pPr>
      <w:r>
        <w:t>любого вида высказываний и действий дискриминационного характера по ги знакам пола, возраста, расы, национальности, язы</w:t>
      </w:r>
      <w:r w:rsidR="0073295F">
        <w:t>ка, гражданства, социального имущ</w:t>
      </w:r>
      <w:r>
        <w:t>ественного или семейного положения,</w:t>
      </w:r>
      <w:r w:rsidR="0073295F">
        <w:t xml:space="preserve"> политических или религиозные пре</w:t>
      </w:r>
      <w:r>
        <w:t>дпочтений;</w:t>
      </w:r>
    </w:p>
    <w:p w:rsidR="00F956EB" w:rsidRDefault="006A35B2">
      <w:pPr>
        <w:pStyle w:val="20"/>
        <w:framePr w:w="10248" w:h="14203" w:hRule="exact" w:wrap="none" w:vAnchor="page" w:hAnchor="page" w:x="1109" w:y="1065"/>
        <w:shd w:val="clear" w:color="auto" w:fill="auto"/>
        <w:spacing w:line="322" w:lineRule="exact"/>
        <w:ind w:left="220" w:firstLine="540"/>
      </w:pPr>
      <w:r>
        <w:t xml:space="preserve">грубости, проявлений пренебрежительного </w:t>
      </w:r>
      <w:r w:rsidR="0073295F">
        <w:t>гона, заносчивости, предвзятых за</w:t>
      </w:r>
      <w:r>
        <w:t>мечаний, предъявления неправомерных, незаслуженных обвинений;</w:t>
      </w:r>
    </w:p>
    <w:p w:rsidR="00F956EB" w:rsidRDefault="006A35B2">
      <w:pPr>
        <w:pStyle w:val="20"/>
        <w:framePr w:w="10248" w:h="14203" w:hRule="exact" w:wrap="none" w:vAnchor="page" w:hAnchor="page" w:x="1109" w:y="1065"/>
        <w:shd w:val="clear" w:color="auto" w:fill="auto"/>
        <w:spacing w:line="322" w:lineRule="exact"/>
        <w:ind w:firstLine="760"/>
        <w:jc w:val="both"/>
      </w:pPr>
      <w:r>
        <w:t>угроз, оскорбительных выражений или реплик, действий, препятству</w:t>
      </w:r>
      <w:r w:rsidR="0073295F">
        <w:t xml:space="preserve">ющих </w:t>
      </w:r>
      <w:r>
        <w:t xml:space="preserve"> </w:t>
      </w:r>
      <w:r w:rsidR="0073295F">
        <w:t>но</w:t>
      </w:r>
      <w:r>
        <w:t>рмальному общению или провоцирующих противоправное поведение;</w:t>
      </w:r>
    </w:p>
    <w:p w:rsidR="00F956EB" w:rsidRPr="00B9423A" w:rsidRDefault="00877BAE">
      <w:pPr>
        <w:pStyle w:val="100"/>
        <w:framePr w:w="10248" w:h="252" w:hRule="exact" w:wrap="none" w:vAnchor="page" w:hAnchor="page" w:x="1109" w:y="15793"/>
        <w:shd w:val="clear" w:color="auto" w:fill="auto"/>
        <w:spacing w:before="0" w:line="170" w:lineRule="exact"/>
        <w:rPr>
          <w:lang w:val="ru-RU"/>
        </w:rPr>
      </w:pPr>
      <w:r>
        <w:rPr>
          <w:lang w:val="ru-RU"/>
        </w:rPr>
        <w:t xml:space="preserve"> </w:t>
      </w:r>
    </w:p>
    <w:p w:rsidR="00F956EB" w:rsidRDefault="00F956EB">
      <w:pPr>
        <w:rPr>
          <w:sz w:val="2"/>
          <w:szCs w:val="2"/>
        </w:rPr>
        <w:sectPr w:rsidR="00F956E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956EB" w:rsidRDefault="0073295F">
      <w:pPr>
        <w:pStyle w:val="20"/>
        <w:framePr w:w="10195" w:h="3258" w:hRule="exact" w:wrap="none" w:vAnchor="page" w:hAnchor="page" w:x="1135" w:y="1348"/>
        <w:shd w:val="clear" w:color="auto" w:fill="auto"/>
        <w:spacing w:line="317" w:lineRule="exact"/>
        <w:ind w:firstLine="740"/>
        <w:jc w:val="both"/>
      </w:pPr>
      <w:r>
        <w:lastRenderedPageBreak/>
        <w:t>принятия пищ</w:t>
      </w:r>
      <w:r w:rsidR="006A35B2">
        <w:t>и, курения во время служебных совещаний, б</w:t>
      </w:r>
      <w:r>
        <w:t>есед, иного служебного общения с</w:t>
      </w:r>
      <w:r w:rsidR="006A35B2">
        <w:t xml:space="preserve"> гражданами.</w:t>
      </w:r>
    </w:p>
    <w:p w:rsidR="00F956EB" w:rsidRDefault="0073295F">
      <w:pPr>
        <w:pStyle w:val="20"/>
        <w:framePr w:w="10195" w:h="3258" w:hRule="exact" w:wrap="none" w:vAnchor="page" w:hAnchor="page" w:x="1135" w:y="1348"/>
        <w:numPr>
          <w:ilvl w:val="0"/>
          <w:numId w:val="6"/>
        </w:numPr>
        <w:shd w:val="clear" w:color="auto" w:fill="auto"/>
        <w:tabs>
          <w:tab w:val="left" w:pos="1261"/>
        </w:tabs>
        <w:spacing w:line="317" w:lineRule="exact"/>
        <w:ind w:firstLine="740"/>
        <w:jc w:val="both"/>
      </w:pPr>
      <w:r>
        <w:t>Работ</w:t>
      </w:r>
      <w:r w:rsidR="006A35B2">
        <w:t>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F956EB" w:rsidRDefault="006A35B2">
      <w:pPr>
        <w:pStyle w:val="20"/>
        <w:framePr w:w="10195" w:h="3258" w:hRule="exact" w:wrap="none" w:vAnchor="page" w:hAnchor="page" w:x="1135" w:y="1348"/>
        <w:shd w:val="clear" w:color="auto" w:fill="auto"/>
        <w:spacing w:line="317" w:lineRule="exact"/>
        <w:ind w:firstLine="740"/>
        <w:jc w:val="both"/>
      </w:pPr>
      <w: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F956EB" w:rsidRDefault="006A35B2">
      <w:pPr>
        <w:pStyle w:val="20"/>
        <w:framePr w:w="10195" w:h="3258" w:hRule="exact" w:wrap="none" w:vAnchor="page" w:hAnchor="page" w:x="1135" w:y="1348"/>
        <w:numPr>
          <w:ilvl w:val="1"/>
          <w:numId w:val="6"/>
        </w:numPr>
        <w:shd w:val="clear" w:color="auto" w:fill="auto"/>
        <w:tabs>
          <w:tab w:val="left" w:pos="1210"/>
        </w:tabs>
        <w:spacing w:line="317" w:lineRule="exact"/>
        <w:ind w:firstLine="740"/>
        <w:jc w:val="both"/>
      </w:pPr>
      <w:r>
        <w:t>Внешний вид работника при исполнении им должностных обязанностей в зависимости от условий работы должен способствовать уважительному отношению граждан к учреждению, быть сдержанны м и аккуратным.</w:t>
      </w:r>
    </w:p>
    <w:p w:rsidR="00F956EB" w:rsidRPr="00B0755A" w:rsidRDefault="00F956EB" w:rsidP="00B0755A">
      <w:pPr>
        <w:pStyle w:val="20"/>
        <w:framePr w:w="3768" w:h="700" w:hRule="exact" w:wrap="none" w:vAnchor="page" w:hAnchor="page" w:x="1865" w:y="5183"/>
        <w:shd w:val="clear" w:color="auto" w:fill="auto"/>
        <w:tabs>
          <w:tab w:val="left" w:pos="1210"/>
        </w:tabs>
        <w:spacing w:line="322" w:lineRule="exact"/>
        <w:ind w:firstLine="0"/>
        <w:jc w:val="both"/>
        <w:rPr>
          <w:sz w:val="2"/>
          <w:szCs w:val="2"/>
        </w:rPr>
      </w:pPr>
    </w:p>
    <w:sectPr w:rsidR="00F956EB" w:rsidRPr="00B0755A" w:rsidSect="00F956E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2DA" w:rsidRDefault="00EB52DA" w:rsidP="00F956EB">
      <w:r>
        <w:separator/>
      </w:r>
    </w:p>
  </w:endnote>
  <w:endnote w:type="continuationSeparator" w:id="1">
    <w:p w:rsidR="00EB52DA" w:rsidRDefault="00EB52DA" w:rsidP="00F95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0393"/>
      <w:docPartObj>
        <w:docPartGallery w:val="Page Numbers (Bottom of Page)"/>
        <w:docPartUnique/>
      </w:docPartObj>
    </w:sdtPr>
    <w:sdtContent>
      <w:p w:rsidR="00EB2A80" w:rsidRDefault="00CF7B92">
        <w:pPr>
          <w:pStyle w:val="a8"/>
          <w:jc w:val="right"/>
        </w:pPr>
        <w:fldSimple w:instr=" PAGE   \* MERGEFORMAT ">
          <w:r w:rsidR="00EF0AA8">
            <w:rPr>
              <w:noProof/>
            </w:rPr>
            <w:t>2</w:t>
          </w:r>
        </w:fldSimple>
      </w:p>
    </w:sdtContent>
  </w:sdt>
  <w:p w:rsidR="00EB2A80" w:rsidRDefault="00EB2A8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2DA" w:rsidRDefault="00EB52DA"/>
  </w:footnote>
  <w:footnote w:type="continuationSeparator" w:id="1">
    <w:p w:rsidR="00EB52DA" w:rsidRDefault="00EB52D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13AF4"/>
    <w:multiLevelType w:val="multilevel"/>
    <w:tmpl w:val="CD688F4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866975"/>
    <w:multiLevelType w:val="multilevel"/>
    <w:tmpl w:val="14763454"/>
    <w:lvl w:ilvl="0">
      <w:start w:val="8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C77704"/>
    <w:multiLevelType w:val="multilevel"/>
    <w:tmpl w:val="6878493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3C59AA"/>
    <w:multiLevelType w:val="multilevel"/>
    <w:tmpl w:val="3988825A"/>
    <w:lvl w:ilvl="0">
      <w:start w:val="6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493C23"/>
    <w:multiLevelType w:val="multilevel"/>
    <w:tmpl w:val="7DA476CE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5E5CDA"/>
    <w:multiLevelType w:val="multilevel"/>
    <w:tmpl w:val="50D0A8E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956EB"/>
    <w:rsid w:val="00087B24"/>
    <w:rsid w:val="001C6807"/>
    <w:rsid w:val="003E7256"/>
    <w:rsid w:val="00497232"/>
    <w:rsid w:val="00631750"/>
    <w:rsid w:val="006A35B2"/>
    <w:rsid w:val="0071418F"/>
    <w:rsid w:val="0073295F"/>
    <w:rsid w:val="00821CAB"/>
    <w:rsid w:val="00877BAE"/>
    <w:rsid w:val="00A92A93"/>
    <w:rsid w:val="00B0755A"/>
    <w:rsid w:val="00B801D8"/>
    <w:rsid w:val="00B9423A"/>
    <w:rsid w:val="00BE1DDD"/>
    <w:rsid w:val="00C05EB9"/>
    <w:rsid w:val="00C855D3"/>
    <w:rsid w:val="00C96276"/>
    <w:rsid w:val="00CC74B6"/>
    <w:rsid w:val="00CF7B92"/>
    <w:rsid w:val="00D21D22"/>
    <w:rsid w:val="00EB2A80"/>
    <w:rsid w:val="00EB52DA"/>
    <w:rsid w:val="00EF0AA8"/>
    <w:rsid w:val="00F6382C"/>
    <w:rsid w:val="00F9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56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56E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956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F956EB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F956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F956E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F956E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956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sid w:val="00F956E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2">
    <w:name w:val="Основной текст (6)"/>
    <w:basedOn w:val="6"/>
    <w:rsid w:val="00F956E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956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F956EB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F956E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1">
    <w:name w:val="Основной текст (8)"/>
    <w:basedOn w:val="8"/>
    <w:rsid w:val="00F956E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956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F956EB"/>
    <w:rPr>
      <w:rFonts w:ascii="Impact" w:eastAsia="Impact" w:hAnsi="Impact" w:cs="Impact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a4">
    <w:name w:val="Колонтитул_"/>
    <w:basedOn w:val="a0"/>
    <w:link w:val="a5"/>
    <w:rsid w:val="00F956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Основной текст (10)_"/>
    <w:basedOn w:val="a0"/>
    <w:link w:val="100"/>
    <w:rsid w:val="00F956EB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F956EB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F956EB"/>
    <w:pPr>
      <w:shd w:val="clear" w:color="auto" w:fill="FFFFFF"/>
      <w:spacing w:line="250" w:lineRule="exact"/>
      <w:jc w:val="right"/>
    </w:pPr>
    <w:rPr>
      <w:rFonts w:ascii="Century Gothic" w:eastAsia="Century Gothic" w:hAnsi="Century Gothic" w:cs="Century Gothic"/>
      <w:b/>
      <w:bCs/>
      <w:spacing w:val="-10"/>
      <w:sz w:val="21"/>
      <w:szCs w:val="21"/>
    </w:rPr>
  </w:style>
  <w:style w:type="paragraph" w:customStyle="1" w:styleId="50">
    <w:name w:val="Основной текст (5)"/>
    <w:basedOn w:val="a"/>
    <w:link w:val="5"/>
    <w:rsid w:val="00F956EB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rsid w:val="00F956EB"/>
    <w:pPr>
      <w:shd w:val="clear" w:color="auto" w:fill="FFFFFF"/>
      <w:spacing w:line="154" w:lineRule="exact"/>
      <w:ind w:hanging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F956EB"/>
    <w:pPr>
      <w:shd w:val="clear" w:color="auto" w:fill="FFFFFF"/>
      <w:spacing w:line="0" w:lineRule="atLeast"/>
      <w:ind w:hanging="5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F956EB"/>
    <w:pPr>
      <w:shd w:val="clear" w:color="auto" w:fill="FFFFFF"/>
      <w:spacing w:before="120"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70">
    <w:name w:val="Основной текст (7)"/>
    <w:basedOn w:val="a"/>
    <w:link w:val="7"/>
    <w:rsid w:val="00F956EB"/>
    <w:pPr>
      <w:shd w:val="clear" w:color="auto" w:fill="FFFFFF"/>
      <w:spacing w:before="2220" w:line="55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F956EB"/>
    <w:pPr>
      <w:shd w:val="clear" w:color="auto" w:fill="FFFFFF"/>
      <w:spacing w:before="480" w:line="0" w:lineRule="atLeast"/>
      <w:jc w:val="right"/>
    </w:pPr>
    <w:rPr>
      <w:rFonts w:ascii="Impact" w:eastAsia="Impact" w:hAnsi="Impact" w:cs="Impact"/>
      <w:i/>
      <w:iCs/>
      <w:sz w:val="13"/>
      <w:szCs w:val="13"/>
    </w:rPr>
  </w:style>
  <w:style w:type="paragraph" w:customStyle="1" w:styleId="a5">
    <w:name w:val="Колонтитул"/>
    <w:basedOn w:val="a"/>
    <w:link w:val="a4"/>
    <w:rsid w:val="00F956E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0">
    <w:name w:val="Основной текст (10)"/>
    <w:basedOn w:val="a"/>
    <w:link w:val="10"/>
    <w:rsid w:val="00F956EB"/>
    <w:pPr>
      <w:shd w:val="clear" w:color="auto" w:fill="FFFFFF"/>
      <w:spacing w:before="420" w:line="0" w:lineRule="atLeast"/>
      <w:jc w:val="right"/>
    </w:pPr>
    <w:rPr>
      <w:rFonts w:ascii="Century Gothic" w:eastAsia="Century Gothic" w:hAnsi="Century Gothic" w:cs="Century Gothic"/>
      <w:sz w:val="17"/>
      <w:szCs w:val="17"/>
      <w:lang w:val="en-US" w:eastAsia="en-US" w:bidi="en-US"/>
    </w:rPr>
  </w:style>
  <w:style w:type="paragraph" w:styleId="a6">
    <w:name w:val="header"/>
    <w:basedOn w:val="a"/>
    <w:link w:val="a7"/>
    <w:uiPriority w:val="99"/>
    <w:semiHidden/>
    <w:unhideWhenUsed/>
    <w:rsid w:val="00C855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855D3"/>
    <w:rPr>
      <w:color w:val="000000"/>
    </w:rPr>
  </w:style>
  <w:style w:type="paragraph" w:styleId="a8">
    <w:name w:val="footer"/>
    <w:basedOn w:val="a"/>
    <w:link w:val="a9"/>
    <w:uiPriority w:val="99"/>
    <w:unhideWhenUsed/>
    <w:rsid w:val="00C855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55D3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EF0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0AA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3D034-B8ED-4EB8-AFCD-D27E6CFC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2018-03-19T10:44:00Z</cp:lastPrinted>
  <dcterms:created xsi:type="dcterms:W3CDTF">2018-02-28T08:29:00Z</dcterms:created>
  <dcterms:modified xsi:type="dcterms:W3CDTF">2018-03-29T11:04:00Z</dcterms:modified>
</cp:coreProperties>
</file>